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186B" w14:textId="79E9230E" w:rsidR="00DE0BF0" w:rsidRPr="009F5648" w:rsidRDefault="00271CBE" w:rsidP="009F5648">
      <w:r w:rsidRPr="009F5648">
        <w:t>Informacja dotycząca realizacji planu działania priorytetowego dla rejonu n</w:t>
      </w:r>
      <w:r w:rsidR="009F5648">
        <w:t>umer</w:t>
      </w:r>
      <w:r w:rsidRPr="009F5648">
        <w:t xml:space="preserve"> </w:t>
      </w:r>
      <w:r w:rsidR="00491758" w:rsidRPr="009F5648">
        <w:t>7</w:t>
      </w:r>
      <w:r w:rsidR="009F5648">
        <w:t xml:space="preserve"> </w:t>
      </w:r>
      <w:r w:rsidRPr="009F5648">
        <w:t xml:space="preserve">na okres od </w:t>
      </w:r>
      <w:r w:rsidR="00343058" w:rsidRPr="009F5648">
        <w:t>01.01.2025</w:t>
      </w:r>
      <w:r w:rsidR="00DE0BF0" w:rsidRPr="009F5648">
        <w:t xml:space="preserve"> </w:t>
      </w:r>
      <w:r w:rsidR="00343058" w:rsidRPr="009F5648">
        <w:t>r</w:t>
      </w:r>
      <w:r w:rsidR="009F5648">
        <w:t>oku</w:t>
      </w:r>
      <w:r w:rsidR="00343058" w:rsidRPr="009F5648">
        <w:t xml:space="preserve"> do 30.06.2025</w:t>
      </w:r>
      <w:r w:rsidR="00DE0BF0" w:rsidRPr="009F5648">
        <w:t xml:space="preserve"> </w:t>
      </w:r>
      <w:r w:rsidR="00343058" w:rsidRPr="009F5648">
        <w:t>r</w:t>
      </w:r>
      <w:r w:rsidR="009F5648">
        <w:t>oku.</w:t>
      </w:r>
    </w:p>
    <w:p w14:paraId="0A42A880" w14:textId="77777777" w:rsidR="00FA1974" w:rsidRPr="009F5648" w:rsidRDefault="00271CBE" w:rsidP="009F5648">
      <w:r w:rsidRPr="009F5648">
        <w:t>Charakterystyka zdiagnozowanego zagrożenia w rejonie służbowym.</w:t>
      </w:r>
    </w:p>
    <w:p w14:paraId="3A46F66A" w14:textId="03F3F4FE" w:rsidR="00FA1974" w:rsidRPr="009F5648" w:rsidRDefault="00271CBE" w:rsidP="009F5648">
      <w:bookmarkStart w:id="0" w:name="_Hlk185614073"/>
      <w:bookmarkStart w:id="1" w:name="_Hlk185613640"/>
      <w:r w:rsidRPr="009F5648">
        <w:t xml:space="preserve">Z informacji uzyskanych od mieszkańców osiedla oraz </w:t>
      </w:r>
      <w:r w:rsidR="00DE0BF0" w:rsidRPr="009F5648">
        <w:t>na podstawie sporządzonej</w:t>
      </w:r>
      <w:r w:rsidRPr="009F5648">
        <w:t xml:space="preserve"> analizy stanu bezpieczeństwa</w:t>
      </w:r>
      <w:r w:rsidR="00DE7605" w:rsidRPr="009F5648">
        <w:t xml:space="preserve"> </w:t>
      </w:r>
      <w:r w:rsidRPr="009F5648">
        <w:t>stwierdzono, że w rejonie n</w:t>
      </w:r>
      <w:r w:rsidR="009F5648">
        <w:t>umer</w:t>
      </w:r>
      <w:r w:rsidRPr="009F5648">
        <w:t xml:space="preserve"> </w:t>
      </w:r>
      <w:r w:rsidR="00491758" w:rsidRPr="009F5648">
        <w:t>7</w:t>
      </w:r>
      <w:r w:rsidRPr="009F5648">
        <w:t xml:space="preserve"> dochodzi do </w:t>
      </w:r>
      <w:r w:rsidR="00DE7605" w:rsidRPr="009F5648">
        <w:t>włamań do mieszkań w rejonie ulic</w:t>
      </w:r>
      <w:r w:rsidR="00C058A5" w:rsidRPr="009F5648">
        <w:t>y</w:t>
      </w:r>
      <w:r w:rsidR="00DE7605" w:rsidRPr="009F5648">
        <w:t xml:space="preserve"> Niccolo Paganiniego.</w:t>
      </w:r>
      <w:r w:rsidRPr="009F5648">
        <w:t xml:space="preserve"> Przedmiotowe zagrożenie występuje głównie </w:t>
      </w:r>
      <w:r w:rsidR="00DE7605" w:rsidRPr="009F5648">
        <w:t>od poniedziałku do piątku</w:t>
      </w:r>
      <w:r w:rsidRPr="009F5648">
        <w:t xml:space="preserve"> w godzinach </w:t>
      </w:r>
      <w:r w:rsidR="00DE7605" w:rsidRPr="009F5648">
        <w:t>6.00-17.00</w:t>
      </w:r>
      <w:r w:rsidRPr="009F5648">
        <w:t>.</w:t>
      </w:r>
      <w:bookmarkEnd w:id="0"/>
    </w:p>
    <w:bookmarkEnd w:id="1"/>
    <w:p w14:paraId="4F681806" w14:textId="77777777" w:rsidR="00FA1974" w:rsidRPr="009F5648" w:rsidRDefault="00271CBE" w:rsidP="009F5648">
      <w:r w:rsidRPr="009F5648">
        <w:t>Zakładany cel do osiągnięcia.</w:t>
      </w:r>
    </w:p>
    <w:p w14:paraId="676E7E03" w14:textId="1CE3C81E" w:rsidR="00FA1974" w:rsidRPr="009F5648" w:rsidRDefault="00DE7605" w:rsidP="009F5648">
      <w:bookmarkStart w:id="2" w:name="_Hlk185613689"/>
      <w:r w:rsidRPr="009F5648">
        <w:t>Zmniejszenie liczby włamań do mieszkań, szczególnie w rejonach które są najczęściej narażone na tego typu przestępstwa.</w:t>
      </w:r>
      <w:r w:rsidR="00271CBE" w:rsidRPr="009F5648">
        <w:t xml:space="preserve"> </w:t>
      </w:r>
      <w:r w:rsidRPr="009F5648">
        <w:t>Edukacja mieszkańców i uświadamianie jak zabezpieczyć lokale przed włamaniem. Współpraca z Administracją osiedla w celu poprawy bezpieczeństwa w rejonach szczególnie zagrożonych. Zwiększenie poczucia bezpieczeństwa wśród mieszkańców.</w:t>
      </w:r>
      <w:bookmarkEnd w:id="2"/>
    </w:p>
    <w:p w14:paraId="14E51F25" w14:textId="77777777" w:rsidR="00FA1974" w:rsidRPr="009F5648" w:rsidRDefault="00271CBE" w:rsidP="009F5648">
      <w:r w:rsidRPr="009F5648">
        <w:t>Proponowane działania wraz z terminami realizacji poszczególnych etapów/zadań.</w:t>
      </w:r>
    </w:p>
    <w:p w14:paraId="352CD780" w14:textId="3530FF60" w:rsidR="00DE0BF0" w:rsidRPr="009F5648" w:rsidRDefault="00271CBE" w:rsidP="009F5648">
      <w:bookmarkStart w:id="3" w:name="_Hlk185614229"/>
      <w:bookmarkStart w:id="4" w:name="_Hlk185613786"/>
      <w:r w:rsidRPr="009F5648">
        <w:t xml:space="preserve">W </w:t>
      </w:r>
      <w:r w:rsidR="001A5323" w:rsidRPr="009F5648">
        <w:t>styczniu</w:t>
      </w:r>
      <w:r w:rsidRPr="009F5648">
        <w:t xml:space="preserve"> 202</w:t>
      </w:r>
      <w:r w:rsidR="00343058" w:rsidRPr="009F5648">
        <w:t>5</w:t>
      </w:r>
      <w:r w:rsidRPr="009F5648">
        <w:t xml:space="preserve"> roku skierowanie wystąpienia do </w:t>
      </w:r>
      <w:r w:rsidR="00C058A5" w:rsidRPr="009F5648">
        <w:t>Administracji</w:t>
      </w:r>
      <w:r w:rsidR="00DE7605" w:rsidRPr="009F5648">
        <w:t xml:space="preserve"> osiedla Lipińskiego </w:t>
      </w:r>
      <w:r w:rsidR="00DE0BF0" w:rsidRPr="009F5648">
        <w:t xml:space="preserve">w sprawie </w:t>
      </w:r>
      <w:r w:rsidR="00DE7605" w:rsidRPr="009F5648">
        <w:t xml:space="preserve">możliwości instalacji monitoringu na budynkach </w:t>
      </w:r>
      <w:r w:rsidR="00C67830" w:rsidRPr="009F5648">
        <w:t>p</w:t>
      </w:r>
      <w:r w:rsidR="00DE7605" w:rsidRPr="009F5648">
        <w:t>rzy ul</w:t>
      </w:r>
      <w:r w:rsidR="009F5648">
        <w:t xml:space="preserve">icy </w:t>
      </w:r>
      <w:r w:rsidR="00DE7605" w:rsidRPr="009F5648">
        <w:t>Paganiniego</w:t>
      </w:r>
      <w:bookmarkEnd w:id="3"/>
      <w:r w:rsidR="00DE7605" w:rsidRPr="009F5648">
        <w:t>.</w:t>
      </w:r>
      <w:bookmarkStart w:id="5" w:name="_Hlk185614323"/>
      <w:bookmarkStart w:id="6" w:name="_Hlk185613812"/>
      <w:bookmarkEnd w:id="4"/>
    </w:p>
    <w:p w14:paraId="75EE281B" w14:textId="77777777" w:rsidR="00DE0BF0" w:rsidRPr="009F5648" w:rsidRDefault="00271CBE" w:rsidP="009F5648">
      <w:r w:rsidRPr="009F5648">
        <w:t>Kontrole wskazan</w:t>
      </w:r>
      <w:r w:rsidR="00C058A5" w:rsidRPr="009F5648">
        <w:t>ych</w:t>
      </w:r>
      <w:r w:rsidRPr="009F5648">
        <w:t xml:space="preserve"> miejsc zagrożonego przez dzielnicowego w ramach każdorazowego obchodu.</w:t>
      </w:r>
      <w:bookmarkStart w:id="7" w:name="_Hlk185614349"/>
      <w:bookmarkStart w:id="8" w:name="_Hlk185613837"/>
      <w:bookmarkEnd w:id="5"/>
      <w:bookmarkEnd w:id="6"/>
    </w:p>
    <w:p w14:paraId="59118BEB" w14:textId="2C9F8476" w:rsidR="00FA1974" w:rsidRPr="009F5648" w:rsidRDefault="00C058A5" w:rsidP="009F5648">
      <w:r w:rsidRPr="009F5648">
        <w:t xml:space="preserve">Spotkania z mieszkańcami celem edukacji </w:t>
      </w:r>
      <w:r w:rsidR="00DE0BF0" w:rsidRPr="009F5648">
        <w:t>na temat</w:t>
      </w:r>
      <w:r w:rsidRPr="009F5648">
        <w:t xml:space="preserve"> sposobów zabezpieczenia lokali mieszkalnych poprzez instalowanie alarmów, montaż kamer, drzwi antywłamaniowych</w:t>
      </w:r>
      <w:r w:rsidR="00DE0BF0" w:rsidRPr="009F5648">
        <w:t xml:space="preserve"> </w:t>
      </w:r>
      <w:r w:rsidRPr="009F5648">
        <w:t>i odpowiedni dobór zamków w drzwiach.</w:t>
      </w:r>
      <w:bookmarkEnd w:id="7"/>
    </w:p>
    <w:bookmarkEnd w:id="8"/>
    <w:p w14:paraId="11319B4D" w14:textId="77777777" w:rsidR="00FA1974" w:rsidRPr="009F5648" w:rsidRDefault="00271CBE" w:rsidP="009F5648">
      <w:r w:rsidRPr="009F5648">
        <w:t>Podmioty współpracujące w realizacji działania priorytetowego, wraz ze wskazaniem planowanych przez nie do realizacji zadań.</w:t>
      </w:r>
    </w:p>
    <w:p w14:paraId="06FC058A" w14:textId="77777777" w:rsidR="00DE0BF0" w:rsidRPr="009F5648" w:rsidRDefault="00831627" w:rsidP="009F5648">
      <w:bookmarkStart w:id="9" w:name="_Hlk185613905"/>
      <w:r w:rsidRPr="009F5648">
        <w:t>Rada Dzielnicy Czechów Południowy – spotkanie z mieszkańcami.</w:t>
      </w:r>
    </w:p>
    <w:p w14:paraId="5435DD17" w14:textId="331BDEB3" w:rsidR="00FA1974" w:rsidRPr="009F5648" w:rsidRDefault="00C058A5" w:rsidP="009F5648">
      <w:r w:rsidRPr="009F5648">
        <w:t>Administracja osiedla Lipińskiego</w:t>
      </w:r>
      <w:r w:rsidR="00271CBE" w:rsidRPr="009F5648">
        <w:t xml:space="preserve"> – </w:t>
      </w:r>
      <w:r w:rsidRPr="009F5648">
        <w:t>spotkanie z mieszkańcami.</w:t>
      </w:r>
      <w:bookmarkEnd w:id="9"/>
    </w:p>
    <w:p w14:paraId="218D4766" w14:textId="7FED0C09" w:rsidR="00FA1974" w:rsidRPr="009F5648" w:rsidRDefault="00271CBE" w:rsidP="009F5648">
      <w:r w:rsidRPr="009F5648">
        <w:t>Proponowany sposób przekazania społeczności rejonu informacji o działaniu priorytetowym.</w:t>
      </w:r>
    </w:p>
    <w:p w14:paraId="609E5A77" w14:textId="43310AD2" w:rsidR="00DE0BF0" w:rsidRPr="009F5648" w:rsidRDefault="00271CBE" w:rsidP="009F5648">
      <w:bookmarkStart w:id="10" w:name="_Hlk185613962"/>
      <w:r w:rsidRPr="009F5648">
        <w:t xml:space="preserve">Informowanie mieszkańców podczas obchodu oraz przyjęć interesantów w Komisariacie Policji </w:t>
      </w:r>
      <w:r w:rsidR="009F5648">
        <w:t>5</w:t>
      </w:r>
      <w:r w:rsidRPr="009F5648">
        <w:t xml:space="preserve"> w Lublinie.</w:t>
      </w:r>
    </w:p>
    <w:p w14:paraId="6124988C" w14:textId="4B78E870" w:rsidR="00DE0BF0" w:rsidRPr="009F5648" w:rsidRDefault="00271CBE" w:rsidP="009F5648">
      <w:r w:rsidRPr="009F5648">
        <w:t>Informowanie podczas organizowanych spotkań.</w:t>
      </w:r>
      <w:bookmarkStart w:id="11" w:name="_Hlk185614477"/>
      <w:bookmarkStart w:id="12" w:name="_Hlk185614718"/>
    </w:p>
    <w:p w14:paraId="0F7CA3A0" w14:textId="097135AE" w:rsidR="00DE0BF0" w:rsidRPr="009F5648" w:rsidRDefault="0013048F" w:rsidP="009F5648">
      <w:r w:rsidRPr="009F5648">
        <w:t>Dystrybucja materiałów edukacyjnych zawierających numer</w:t>
      </w:r>
      <w:r w:rsidR="00DE0BF0" w:rsidRPr="009F5648">
        <w:t>y</w:t>
      </w:r>
      <w:r w:rsidRPr="009F5648">
        <w:t xml:space="preserve"> alarmow</w:t>
      </w:r>
      <w:r w:rsidR="00DE0BF0" w:rsidRPr="009F5648">
        <w:t>e</w:t>
      </w:r>
      <w:r w:rsidRPr="009F5648">
        <w:t xml:space="preserve"> oraz porad</w:t>
      </w:r>
      <w:r w:rsidR="00DE0BF0" w:rsidRPr="009F5648">
        <w:t>y</w:t>
      </w:r>
      <w:r w:rsidRPr="009F5648">
        <w:t xml:space="preserve"> jak prawidłowo zabezpieczyć swoje mienie.</w:t>
      </w:r>
      <w:bookmarkEnd w:id="11"/>
    </w:p>
    <w:p w14:paraId="56CAD1D0" w14:textId="5A600EFF" w:rsidR="00C455C1" w:rsidRPr="009F5648" w:rsidRDefault="00C455C1" w:rsidP="009F5648">
      <w:r w:rsidRPr="009F5648">
        <w:t>Umieszczenie informacji na stronie internetowej K</w:t>
      </w:r>
      <w:r w:rsidR="009F5648">
        <w:t>omendy Miejskiej Policji</w:t>
      </w:r>
      <w:r w:rsidRPr="009F5648">
        <w:t xml:space="preserve"> w Lublinie.</w:t>
      </w:r>
    </w:p>
    <w:bookmarkEnd w:id="10"/>
    <w:bookmarkEnd w:id="12"/>
    <w:p w14:paraId="09F9501D" w14:textId="322C2C06" w:rsidR="00FA1974" w:rsidRPr="009F5648" w:rsidRDefault="00DE0BF0" w:rsidP="009F5648">
      <w:r w:rsidRPr="009F5648">
        <w:t>a</w:t>
      </w:r>
      <w:r w:rsidR="007D1902" w:rsidRPr="009F5648">
        <w:t>sp</w:t>
      </w:r>
      <w:r w:rsidRPr="009F5648">
        <w:t>irant sztabowy</w:t>
      </w:r>
      <w:r w:rsidR="00491758" w:rsidRPr="009F5648">
        <w:t xml:space="preserve"> Paweł Piekarz</w:t>
      </w:r>
    </w:p>
    <w:sectPr w:rsidR="00FA1974" w:rsidRPr="009F5648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8770774E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7B7A6DB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135C35E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13048F"/>
    <w:rsid w:val="001751FC"/>
    <w:rsid w:val="001908E7"/>
    <w:rsid w:val="001A5323"/>
    <w:rsid w:val="00271CBE"/>
    <w:rsid w:val="00297712"/>
    <w:rsid w:val="00343058"/>
    <w:rsid w:val="00491758"/>
    <w:rsid w:val="00600848"/>
    <w:rsid w:val="007D1902"/>
    <w:rsid w:val="007E4ACD"/>
    <w:rsid w:val="00831627"/>
    <w:rsid w:val="008B438B"/>
    <w:rsid w:val="008C4184"/>
    <w:rsid w:val="008E115C"/>
    <w:rsid w:val="009C7C40"/>
    <w:rsid w:val="009F5648"/>
    <w:rsid w:val="00AD6E21"/>
    <w:rsid w:val="00C058A5"/>
    <w:rsid w:val="00C455C1"/>
    <w:rsid w:val="00C61556"/>
    <w:rsid w:val="00C67830"/>
    <w:rsid w:val="00DE0BF0"/>
    <w:rsid w:val="00DE7605"/>
    <w:rsid w:val="00FA1974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2024-12-24T06:39:00Z</cp:lastPrinted>
  <dcterms:created xsi:type="dcterms:W3CDTF">2024-12-23T12:55:00Z</dcterms:created>
  <dcterms:modified xsi:type="dcterms:W3CDTF">2024-12-30T10:02:00Z</dcterms:modified>
</cp:coreProperties>
</file>