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D47F" w14:textId="0F4F4341" w:rsidR="00272A9F" w:rsidRDefault="00000000" w:rsidP="00B33E26">
      <w:pPr>
        <w:rPr>
          <w:rFonts w:eastAsia="Times New Roman"/>
        </w:rPr>
      </w:pPr>
      <w:r>
        <w:rPr>
          <w:rFonts w:eastAsia="Times New Roman"/>
        </w:rPr>
        <w:t xml:space="preserve">Informacja dotycząca realizacji planu działania priorytetowego dla rejonu </w:t>
      </w:r>
      <w:r>
        <w:rPr>
          <w:rFonts w:eastAsia="Times New Roman"/>
          <w:color w:val="000000"/>
        </w:rPr>
        <w:t>nr</w:t>
      </w:r>
      <w:r>
        <w:rPr>
          <w:rFonts w:eastAsia="Times New Roman"/>
          <w:color w:val="FF0000"/>
        </w:rPr>
        <w:t xml:space="preserve"> </w:t>
      </w:r>
      <w:r w:rsidR="003B7343">
        <w:rPr>
          <w:rFonts w:eastAsia="Times New Roman"/>
        </w:rPr>
        <w:t>5</w:t>
      </w:r>
      <w:r w:rsidR="00B33E26">
        <w:rPr>
          <w:rFonts w:eastAsia="Times New Roman"/>
        </w:rPr>
        <w:t xml:space="preserve"> </w:t>
      </w:r>
      <w:r>
        <w:rPr>
          <w:rFonts w:eastAsia="Times New Roman"/>
        </w:rPr>
        <w:t>na okres od 01.07.2025 r. do 31.12.2025 r.</w:t>
      </w:r>
    </w:p>
    <w:p w14:paraId="654CFAA8" w14:textId="77777777" w:rsidR="00272A9F" w:rsidRPr="001520F5" w:rsidRDefault="00000000" w:rsidP="00B33E26">
      <w:pPr>
        <w:rPr>
          <w:rFonts w:eastAsia="Times New Roman"/>
          <w:szCs w:val="22"/>
        </w:rPr>
      </w:pPr>
      <w:r w:rsidRPr="001520F5">
        <w:rPr>
          <w:rFonts w:eastAsia="Times New Roman"/>
          <w:szCs w:val="22"/>
        </w:rPr>
        <w:t>Charakterystyka zdiagnozowanego zagrożenia w rejonie służbowym.</w:t>
      </w:r>
    </w:p>
    <w:p w14:paraId="1D875E67" w14:textId="13949950" w:rsidR="006F45FC" w:rsidRPr="001520F5" w:rsidRDefault="006F45FC" w:rsidP="00B33E26">
      <w:pPr>
        <w:rPr>
          <w:szCs w:val="22"/>
        </w:rPr>
      </w:pPr>
      <w:r w:rsidRPr="001520F5">
        <w:rPr>
          <w:szCs w:val="22"/>
        </w:rPr>
        <w:t xml:space="preserve">Na podstawie obserwacji własnych oraz prowadzonych konsultacji z mieszkańcami miejscowości Kozubszczyzna stwierdzono, iż wśród społeczeństwa w obecnym półroczu roku 2025 znacząco wzrosło poczucie zagrożenia z uwagi na liczne próby wyłudzeń metodą na tzw. „WNUCZKA” oraz kradzieżami co przejawia się wśród mieszkańców niskim poczuciem bezpieczeństwa. Miejscowość Kozubszczyzna w znacznym stopniu zamieszkała jest przez osoby starsze i samotnie mieszkające. W związku z powyższym zasadnym jest podjąć działania długoterminowe zmierzające do poprawy bezpieczeństwa seniorów i osób samotnie mieszkających. W celu zapewnienia poczucia bezpieczeństwa zasadnym jest przeprowadzić działania profilaktyczne miejące na celu poprawę bezpieczeństwa mieszkańców miejscowości Kozubszczyzna w szczególności wśród osób starszych </w:t>
      </w:r>
      <w:r w:rsidR="00E05F45" w:rsidRPr="001520F5">
        <w:rPr>
          <w:szCs w:val="22"/>
        </w:rPr>
        <w:br/>
      </w:r>
      <w:r w:rsidRPr="001520F5">
        <w:rPr>
          <w:szCs w:val="22"/>
        </w:rPr>
        <w:t xml:space="preserve">i samotnie mieszkających. </w:t>
      </w:r>
    </w:p>
    <w:p w14:paraId="0545C240" w14:textId="6ED3D87F" w:rsidR="00272A9F" w:rsidRPr="001520F5" w:rsidRDefault="00000000" w:rsidP="00B33E26">
      <w:pPr>
        <w:rPr>
          <w:rFonts w:eastAsia="Times New Roman"/>
          <w:szCs w:val="22"/>
        </w:rPr>
      </w:pPr>
      <w:r w:rsidRPr="001520F5">
        <w:rPr>
          <w:rFonts w:eastAsia="Times New Roman"/>
          <w:szCs w:val="22"/>
        </w:rPr>
        <w:t>Zakładany cel do osiągnięcia.</w:t>
      </w:r>
    </w:p>
    <w:p w14:paraId="6778E53E" w14:textId="6A9CC989" w:rsidR="00E05F45" w:rsidRPr="001520F5" w:rsidRDefault="00E05F45" w:rsidP="00B33E26">
      <w:pPr>
        <w:rPr>
          <w:szCs w:val="22"/>
        </w:rPr>
      </w:pPr>
      <w:r w:rsidRPr="001520F5">
        <w:rPr>
          <w:szCs w:val="22"/>
        </w:rPr>
        <w:t>Poprawa poczucia bezpieczeństwa seniorów oraz osób samotnie mieszkających a także pozostałych mieszkańców miejscowości Kozubszczyzna poprzez podejmowanie aktywnych działań w rejonie oraz poprzez zacieśnienie współpracy z lokalnymi władzami administracji państwowej. Ocena realizacji planu zostanie dokonana na podstawie przeprowadzonych rozmów z mieszkańcami Kozubszczyzna oraz na podstawie ilości ujawnionych zdarzeń</w:t>
      </w:r>
      <w:r w:rsidR="00B86B2D">
        <w:rPr>
          <w:szCs w:val="22"/>
        </w:rPr>
        <w:t xml:space="preserve"> </w:t>
      </w:r>
      <w:r w:rsidRPr="001520F5">
        <w:rPr>
          <w:szCs w:val="22"/>
        </w:rPr>
        <w:t xml:space="preserve">o charakterze zdiagnozowanego zagrożenia. Zakładanym celem jest wyeliminowanie zdarzeń o charakterze wyłudzeń metodą na tzw. „wnuczka”. </w:t>
      </w:r>
    </w:p>
    <w:p w14:paraId="23C6DF09" w14:textId="7D9B58C4" w:rsidR="00272A9F" w:rsidRPr="001520F5" w:rsidRDefault="00000000" w:rsidP="00B33E26">
      <w:pPr>
        <w:rPr>
          <w:rFonts w:eastAsia="Times New Roman"/>
          <w:szCs w:val="22"/>
        </w:rPr>
      </w:pPr>
      <w:r w:rsidRPr="001520F5">
        <w:rPr>
          <w:rFonts w:eastAsia="Times New Roman"/>
          <w:szCs w:val="22"/>
        </w:rPr>
        <w:t>Proponowane działania wraz z terminami realizacji poszczególnych etapów/zadań.</w:t>
      </w:r>
    </w:p>
    <w:p w14:paraId="217232A1" w14:textId="77777777" w:rsidR="00B33E26" w:rsidRDefault="00E05F45" w:rsidP="00B33E26">
      <w:pPr>
        <w:rPr>
          <w:szCs w:val="22"/>
        </w:rPr>
      </w:pPr>
      <w:r w:rsidRPr="001520F5">
        <w:rPr>
          <w:szCs w:val="22"/>
        </w:rPr>
        <w:t>W miesiącu lipcu 2025 roku nawiązanie kontaktu z Urzędem Gminy Konopnicy celem  podjęcia działań prewencyjnych.</w:t>
      </w:r>
    </w:p>
    <w:p w14:paraId="5BFED247" w14:textId="51C7B840" w:rsidR="00E05F45" w:rsidRPr="001520F5" w:rsidRDefault="00E05F45" w:rsidP="00B33E26">
      <w:pPr>
        <w:rPr>
          <w:szCs w:val="22"/>
        </w:rPr>
      </w:pPr>
      <w:r w:rsidRPr="001520F5">
        <w:rPr>
          <w:szCs w:val="22"/>
        </w:rPr>
        <w:t>W miesiącu sierpniu 2025 roku nawiązanie kontaktu z Ośrodkiem Pomocy Społecznej</w:t>
      </w:r>
      <w:r w:rsidR="00B33E26">
        <w:rPr>
          <w:szCs w:val="22"/>
        </w:rPr>
        <w:t xml:space="preserve"> </w:t>
      </w:r>
      <w:r w:rsidRPr="001520F5">
        <w:rPr>
          <w:szCs w:val="22"/>
        </w:rPr>
        <w:t>w Konopnicy celem podjęcia działań prewencyjnych.</w:t>
      </w:r>
    </w:p>
    <w:p w14:paraId="59D5D4AB" w14:textId="122C0873" w:rsidR="00E05F45" w:rsidRPr="001520F5" w:rsidRDefault="00E05F45" w:rsidP="00B33E26">
      <w:pPr>
        <w:rPr>
          <w:szCs w:val="22"/>
        </w:rPr>
      </w:pPr>
      <w:r w:rsidRPr="001520F5">
        <w:rPr>
          <w:szCs w:val="22"/>
        </w:rPr>
        <w:t>W miesiącu wrześniu 2025 roku kontakt z sołtysem miejscowości Zemborzyce</w:t>
      </w:r>
      <w:r w:rsidR="00B33E26">
        <w:rPr>
          <w:szCs w:val="22"/>
        </w:rPr>
        <w:t xml:space="preserve"> </w:t>
      </w:r>
      <w:r w:rsidRPr="001520F5">
        <w:rPr>
          <w:szCs w:val="22"/>
        </w:rPr>
        <w:t>Wojciechowskie celem podjęcia wspólnych działań prewencyjnych.</w:t>
      </w:r>
    </w:p>
    <w:p w14:paraId="48CCE16F" w14:textId="77777777" w:rsidR="00B33E26" w:rsidRDefault="00E05F45" w:rsidP="00B33E26">
      <w:pPr>
        <w:rPr>
          <w:szCs w:val="22"/>
        </w:rPr>
      </w:pPr>
      <w:r w:rsidRPr="001520F5">
        <w:rPr>
          <w:szCs w:val="22"/>
        </w:rPr>
        <w:t>W miesiącu październiku 2025 roku nawiązanie kontaktu z klubem seniora w Kozubszczyźnie celem edukacji osób starszych i samotnie mieszkających.</w:t>
      </w:r>
    </w:p>
    <w:p w14:paraId="42CADE0B" w14:textId="67585511" w:rsidR="00E05F45" w:rsidRPr="001520F5" w:rsidRDefault="00E05F45" w:rsidP="00B33E26">
      <w:pPr>
        <w:rPr>
          <w:szCs w:val="22"/>
        </w:rPr>
      </w:pPr>
      <w:r w:rsidRPr="001520F5">
        <w:rPr>
          <w:szCs w:val="22"/>
        </w:rPr>
        <w:t xml:space="preserve">W miesiącu listopadzie 2025 roku podjęcie działań w postaci rozmów bezpośrednich                            z mieszkańcami celem edukacji osób starszych i samotnie mieszkających. Przedstawianie </w:t>
      </w:r>
      <w:r w:rsidR="001520F5">
        <w:rPr>
          <w:szCs w:val="22"/>
        </w:rPr>
        <w:br/>
      </w:r>
      <w:r w:rsidRPr="001520F5">
        <w:rPr>
          <w:szCs w:val="22"/>
        </w:rPr>
        <w:t>i omawianie istniejących zagrożeń.</w:t>
      </w:r>
    </w:p>
    <w:p w14:paraId="7BB5351E" w14:textId="1F758E92" w:rsidR="00E05F45" w:rsidRPr="001520F5" w:rsidRDefault="00E05F45" w:rsidP="00B33E26">
      <w:pPr>
        <w:rPr>
          <w:szCs w:val="22"/>
        </w:rPr>
      </w:pPr>
      <w:r w:rsidRPr="001520F5">
        <w:rPr>
          <w:szCs w:val="22"/>
        </w:rPr>
        <w:lastRenderedPageBreak/>
        <w:t>W okresie od lipca do grudnia 2025 roku inicjowanie profilaktycznych działań (spotkania, pogadanki, rozmowy bezpośrednie, ulotki) mających na celu edukację osób starszych i samotnie mieszkających. Przedstawianie i omawianie istniejących zagrożeń.</w:t>
      </w:r>
    </w:p>
    <w:p w14:paraId="62E838B5" w14:textId="7BEB3201" w:rsidR="00272A9F" w:rsidRPr="001520F5" w:rsidRDefault="00000000" w:rsidP="00B33E26">
      <w:pPr>
        <w:rPr>
          <w:rFonts w:eastAsia="Times New Roman"/>
          <w:szCs w:val="22"/>
        </w:rPr>
      </w:pPr>
      <w:r w:rsidRPr="001520F5">
        <w:rPr>
          <w:rFonts w:eastAsia="Times New Roman"/>
          <w:szCs w:val="22"/>
        </w:rPr>
        <w:t>Podmioty współpracujące w realizacji działania priorytetowego, wraz ze wskazaniem planowanych przez nie do realizacji zadań.</w:t>
      </w:r>
    </w:p>
    <w:p w14:paraId="01D465D4" w14:textId="77777777" w:rsidR="00272A9F" w:rsidRPr="001520F5" w:rsidRDefault="00000000" w:rsidP="00B33E26">
      <w:pPr>
        <w:rPr>
          <w:rFonts w:eastAsia="Times New Roman"/>
          <w:vanish/>
          <w:szCs w:val="22"/>
        </w:rPr>
      </w:pPr>
      <w:r w:rsidRPr="001520F5">
        <w:rPr>
          <w:rFonts w:eastAsia="Times New Roman"/>
          <w:vanish/>
          <w:szCs w:val="22"/>
        </w:rPr>
        <w:t>4</w:t>
      </w:r>
      <w:r w:rsidRPr="001520F5">
        <w:rPr>
          <w:rFonts w:eastAsia="Times New Roman"/>
          <w:vanish/>
          <w:szCs w:val="22"/>
        </w:rPr>
        <w:tab/>
      </w:r>
    </w:p>
    <w:p w14:paraId="53F8AB07" w14:textId="08EA4EB2" w:rsidR="00E05F45" w:rsidRPr="001520F5" w:rsidRDefault="00E05F45" w:rsidP="00B33E26">
      <w:pPr>
        <w:rPr>
          <w:szCs w:val="22"/>
        </w:rPr>
      </w:pPr>
      <w:r w:rsidRPr="001520F5">
        <w:rPr>
          <w:szCs w:val="22"/>
        </w:rPr>
        <w:t xml:space="preserve">Urząd Gminy Konopnica  edukacja osób starszych i samotnie mieszkających. Przedstawianie  </w:t>
      </w:r>
      <w:r w:rsidR="001520F5">
        <w:rPr>
          <w:szCs w:val="22"/>
        </w:rPr>
        <w:br/>
      </w:r>
      <w:r w:rsidRPr="001520F5">
        <w:rPr>
          <w:szCs w:val="22"/>
        </w:rPr>
        <w:t>i omawianie istniejących zagrożeń.</w:t>
      </w:r>
    </w:p>
    <w:p w14:paraId="05C6102D" w14:textId="77777777" w:rsidR="00E05F45" w:rsidRPr="001520F5" w:rsidRDefault="00E05F45" w:rsidP="00B33E26">
      <w:pPr>
        <w:rPr>
          <w:szCs w:val="22"/>
        </w:rPr>
      </w:pPr>
      <w:r w:rsidRPr="001520F5">
        <w:rPr>
          <w:szCs w:val="22"/>
        </w:rPr>
        <w:t>Ośrodek Pomocy Społecznej w Konopnicy edukacja osób starszych i samotnie mieszkających. Przedstawianie i omawianie istniejących zagrożeń.</w:t>
      </w:r>
    </w:p>
    <w:p w14:paraId="1A673FA7" w14:textId="49309076" w:rsidR="00E05F45" w:rsidRPr="001520F5" w:rsidRDefault="00E05F45" w:rsidP="00B33E26">
      <w:pPr>
        <w:rPr>
          <w:szCs w:val="22"/>
        </w:rPr>
      </w:pPr>
      <w:r w:rsidRPr="001520F5">
        <w:rPr>
          <w:szCs w:val="22"/>
        </w:rPr>
        <w:t>Gminna Komisja do spraw Przeciwdziałania Alkoholizmowi i Rozwiązywania Problemów Alkoholowych edukacja osób starszych i samotnie mieszkających. Przedstawianie i omawianie istniejących zagrożeń.</w:t>
      </w:r>
    </w:p>
    <w:p w14:paraId="0601B114" w14:textId="77777777" w:rsidR="00E05F45" w:rsidRPr="001520F5" w:rsidRDefault="00E05F45" w:rsidP="00B33E26">
      <w:pPr>
        <w:rPr>
          <w:szCs w:val="22"/>
        </w:rPr>
      </w:pPr>
      <w:r w:rsidRPr="001520F5">
        <w:rPr>
          <w:szCs w:val="22"/>
        </w:rPr>
        <w:t>Klub seniora w Kozubszczyźnie.</w:t>
      </w:r>
    </w:p>
    <w:p w14:paraId="19D64152" w14:textId="1FD9BFBC" w:rsidR="00272A9F" w:rsidRPr="001520F5" w:rsidRDefault="00000000" w:rsidP="00B33E26">
      <w:pPr>
        <w:rPr>
          <w:rFonts w:eastAsia="Times New Roman"/>
          <w:szCs w:val="22"/>
        </w:rPr>
      </w:pPr>
      <w:r w:rsidRPr="001520F5">
        <w:rPr>
          <w:rFonts w:eastAsia="Times New Roman"/>
          <w:szCs w:val="22"/>
        </w:rPr>
        <w:t xml:space="preserve">Proponowany sposób przekazania społeczności rejonu informacji o działaniu priorytetowym. </w:t>
      </w:r>
    </w:p>
    <w:p w14:paraId="4B94B1B8" w14:textId="77777777" w:rsidR="00272A9F" w:rsidRPr="001520F5" w:rsidRDefault="00000000" w:rsidP="00B33E26">
      <w:pPr>
        <w:rPr>
          <w:rFonts w:eastAsia="Times New Roman"/>
          <w:vanish/>
          <w:szCs w:val="22"/>
        </w:rPr>
      </w:pPr>
      <w:r w:rsidRPr="001520F5">
        <w:rPr>
          <w:rFonts w:eastAsia="Times New Roman"/>
          <w:vanish/>
          <w:szCs w:val="22"/>
        </w:rPr>
        <w:t>5</w:t>
      </w:r>
      <w:r w:rsidRPr="001520F5">
        <w:rPr>
          <w:rFonts w:eastAsia="Times New Roman"/>
          <w:vanish/>
          <w:szCs w:val="22"/>
        </w:rPr>
        <w:tab/>
      </w:r>
    </w:p>
    <w:p w14:paraId="16D064E3" w14:textId="7F9D4431" w:rsidR="00E05F45" w:rsidRPr="001520F5" w:rsidRDefault="00E05F45" w:rsidP="00B33E26">
      <w:pPr>
        <w:rPr>
          <w:szCs w:val="22"/>
        </w:rPr>
      </w:pPr>
      <w:bookmarkStart w:id="0" w:name="_Hlk104960181"/>
      <w:r w:rsidRPr="001520F5">
        <w:rPr>
          <w:szCs w:val="22"/>
        </w:rPr>
        <w:t>Podczas spotkań z lokalną społecznością, za pośrednictwem sołtysa m. Kozubszczyzna oraz  pracowników UG w Konopnicy.</w:t>
      </w:r>
    </w:p>
    <w:p w14:paraId="53BB1ADA" w14:textId="77777777" w:rsidR="00E05F45" w:rsidRPr="001520F5" w:rsidRDefault="00E05F45" w:rsidP="00B33E26">
      <w:pPr>
        <w:rPr>
          <w:szCs w:val="22"/>
        </w:rPr>
      </w:pPr>
      <w:bookmarkStart w:id="1" w:name="_Hlk104960233"/>
      <w:bookmarkEnd w:id="0"/>
      <w:r w:rsidRPr="001520F5">
        <w:rPr>
          <w:szCs w:val="22"/>
        </w:rPr>
        <w:t>Udzielanie informacji podczas realizacji zadań służbowych</w:t>
      </w:r>
      <w:bookmarkEnd w:id="1"/>
      <w:r w:rsidRPr="001520F5">
        <w:rPr>
          <w:szCs w:val="22"/>
        </w:rPr>
        <w:t>.</w:t>
      </w:r>
    </w:p>
    <w:p w14:paraId="4C01F47D" w14:textId="77777777" w:rsidR="00E05F45" w:rsidRPr="001520F5" w:rsidRDefault="00E05F45" w:rsidP="00B33E26">
      <w:pPr>
        <w:rPr>
          <w:szCs w:val="22"/>
        </w:rPr>
      </w:pPr>
      <w:bookmarkStart w:id="2" w:name="_Hlk104960253"/>
      <w:r w:rsidRPr="001520F5">
        <w:rPr>
          <w:szCs w:val="22"/>
        </w:rPr>
        <w:t>Informowanie podczas przyjęć interesantów.</w:t>
      </w:r>
    </w:p>
    <w:bookmarkEnd w:id="2"/>
    <w:p w14:paraId="020D2A58" w14:textId="4F4E1525" w:rsidR="00E05F45" w:rsidRPr="001520F5" w:rsidRDefault="00E05F45" w:rsidP="00B33E26">
      <w:pPr>
        <w:rPr>
          <w:szCs w:val="22"/>
        </w:rPr>
      </w:pPr>
      <w:r w:rsidRPr="001520F5">
        <w:rPr>
          <w:szCs w:val="22"/>
        </w:rPr>
        <w:t xml:space="preserve">Zamieszczenie informacji o realizowanym Planie Działania Priorytetowego na strona internetowej  Komendy Miejskiej Policji w Lublinie.   </w:t>
      </w:r>
    </w:p>
    <w:p w14:paraId="4E1E17A8" w14:textId="325E391B" w:rsidR="00E05F45" w:rsidRPr="001520F5" w:rsidRDefault="00E05F45" w:rsidP="00B33E26">
      <w:pPr>
        <w:rPr>
          <w:bCs/>
          <w:szCs w:val="22"/>
        </w:rPr>
      </w:pPr>
      <w:r w:rsidRPr="001520F5">
        <w:rPr>
          <w:bCs/>
          <w:szCs w:val="22"/>
        </w:rPr>
        <w:t>asp</w:t>
      </w:r>
      <w:r w:rsidR="001520F5">
        <w:rPr>
          <w:bCs/>
          <w:szCs w:val="22"/>
        </w:rPr>
        <w:t>irant</w:t>
      </w:r>
      <w:r w:rsidRPr="001520F5">
        <w:rPr>
          <w:bCs/>
          <w:szCs w:val="22"/>
        </w:rPr>
        <w:t xml:space="preserve"> Rafał Zdun</w:t>
      </w:r>
    </w:p>
    <w:p w14:paraId="1C60493C" w14:textId="77777777" w:rsidR="00272A9F" w:rsidRPr="001520F5" w:rsidRDefault="00272A9F" w:rsidP="00B33E26">
      <w:pPr>
        <w:rPr>
          <w:rFonts w:ascii="Calibri" w:eastAsia="Calibri" w:hAnsi="Calibri" w:cs="Calibri"/>
          <w:szCs w:val="22"/>
        </w:rPr>
      </w:pPr>
    </w:p>
    <w:sectPr w:rsidR="00272A9F" w:rsidRPr="001520F5" w:rsidSect="001520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F0D23"/>
    <w:multiLevelType w:val="multilevel"/>
    <w:tmpl w:val="E45C4D16"/>
    <w:lvl w:ilvl="0">
      <w:start w:val="5"/>
      <w:numFmt w:val="decimal"/>
      <w:lvlText w:val="%1"/>
      <w:lvlJc w:val="left"/>
      <w:pPr>
        <w:ind w:left="2204" w:hanging="360"/>
      </w:pPr>
    </w:lvl>
    <w:lvl w:ilvl="1">
      <w:start w:val="2"/>
      <w:numFmt w:val="decimal"/>
      <w:lvlText w:val="%1.%2"/>
      <w:lvlJc w:val="left"/>
      <w:pPr>
        <w:ind w:left="5322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3284" w:hanging="720"/>
      </w:pPr>
    </w:lvl>
    <w:lvl w:ilvl="3">
      <w:start w:val="1"/>
      <w:numFmt w:val="decimal"/>
      <w:lvlText w:val="%1.%2.%3.%4"/>
      <w:lvlJc w:val="left"/>
      <w:pPr>
        <w:ind w:left="3644" w:hanging="720"/>
      </w:pPr>
    </w:lvl>
    <w:lvl w:ilvl="4">
      <w:start w:val="1"/>
      <w:numFmt w:val="decimal"/>
      <w:lvlText w:val="%1.%2.%3.%4.%5"/>
      <w:lvlJc w:val="left"/>
      <w:pPr>
        <w:ind w:left="4364" w:hanging="1080"/>
      </w:pPr>
    </w:lvl>
    <w:lvl w:ilvl="5">
      <w:start w:val="1"/>
      <w:numFmt w:val="decimal"/>
      <w:lvlText w:val="%1.%2.%3.%4.%5.%6"/>
      <w:lvlJc w:val="left"/>
      <w:pPr>
        <w:ind w:left="4724" w:hanging="1080"/>
      </w:pPr>
    </w:lvl>
    <w:lvl w:ilvl="6">
      <w:start w:val="1"/>
      <w:numFmt w:val="decimal"/>
      <w:lvlText w:val="%1.%2.%3.%4.%5.%6.%7"/>
      <w:lvlJc w:val="left"/>
      <w:pPr>
        <w:ind w:left="5444" w:hanging="1440"/>
      </w:pPr>
    </w:lvl>
    <w:lvl w:ilvl="7">
      <w:start w:val="1"/>
      <w:numFmt w:val="decimal"/>
      <w:lvlText w:val="%1.%2.%3.%4.%5.%6.%7.%8"/>
      <w:lvlJc w:val="left"/>
      <w:pPr>
        <w:ind w:left="5804" w:hanging="1440"/>
      </w:pPr>
    </w:lvl>
    <w:lvl w:ilvl="8">
      <w:start w:val="1"/>
      <w:numFmt w:val="decimal"/>
      <w:lvlText w:val="%1.%2.%3.%4.%5.%6.%7.%8.%9"/>
      <w:lvlJc w:val="left"/>
      <w:pPr>
        <w:ind w:left="6524" w:hanging="1800"/>
      </w:pPr>
    </w:lvl>
  </w:abstractNum>
  <w:abstractNum w:abstractNumId="1" w15:restartNumberingAfterBreak="0">
    <w:nsid w:val="3EBD22FE"/>
    <w:multiLevelType w:val="multilevel"/>
    <w:tmpl w:val="23BA17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C7BAA"/>
    <w:multiLevelType w:val="multilevel"/>
    <w:tmpl w:val="5CA24B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52247F3A"/>
    <w:multiLevelType w:val="multilevel"/>
    <w:tmpl w:val="64CEB48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5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4" w15:restartNumberingAfterBreak="0">
    <w:nsid w:val="7FF77DF1"/>
    <w:multiLevelType w:val="multilevel"/>
    <w:tmpl w:val="F33AA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 w16cid:durableId="1486313760">
    <w:abstractNumId w:val="1"/>
  </w:num>
  <w:num w:numId="2" w16cid:durableId="1430002659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80422">
    <w:abstractNumId w:val="4"/>
  </w:num>
  <w:num w:numId="4" w16cid:durableId="306862801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9822739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9F"/>
    <w:rsid w:val="000064A9"/>
    <w:rsid w:val="001520F5"/>
    <w:rsid w:val="00197D2D"/>
    <w:rsid w:val="00272A9F"/>
    <w:rsid w:val="00321325"/>
    <w:rsid w:val="003B7343"/>
    <w:rsid w:val="00515664"/>
    <w:rsid w:val="0053173D"/>
    <w:rsid w:val="006F45FC"/>
    <w:rsid w:val="00910BD6"/>
    <w:rsid w:val="00A075FB"/>
    <w:rsid w:val="00B33E26"/>
    <w:rsid w:val="00B86B2D"/>
    <w:rsid w:val="00B9466B"/>
    <w:rsid w:val="00BB33C8"/>
    <w:rsid w:val="00CA07CA"/>
    <w:rsid w:val="00CD7543"/>
    <w:rsid w:val="00D12DD9"/>
    <w:rsid w:val="00E05F45"/>
    <w:rsid w:val="00F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08AF"/>
  <w15:docId w15:val="{0CDD6382-756D-4365-AC67-A9A85C5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LUPolicjaSODE242</dc:creator>
  <cp:lastModifiedBy>LUPolicjaSODE01</cp:lastModifiedBy>
  <cp:revision>2</cp:revision>
  <cp:lastPrinted>2025-06-24T11:19:00Z</cp:lastPrinted>
  <dcterms:created xsi:type="dcterms:W3CDTF">2025-06-25T09:29:00Z</dcterms:created>
  <dcterms:modified xsi:type="dcterms:W3CDTF">2025-06-25T09:29:00Z</dcterms:modified>
</cp:coreProperties>
</file>